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F0BD4" w14:textId="77777777" w:rsidR="00E62750" w:rsidRPr="00C7402C" w:rsidRDefault="00E62750" w:rsidP="00E62750">
      <w:pPr>
        <w:jc w:val="both"/>
        <w:rPr>
          <w:rFonts w:ascii="Times New Roman" w:hAnsi="Times New Roman" w:cs="Times New Roman"/>
        </w:rPr>
      </w:pPr>
      <w:r w:rsidRPr="00C7402C">
        <w:rPr>
          <w:rFonts w:ascii="Times New Roman" w:eastAsia="Arial" w:hAnsi="Times New Roman" w:cs="Times New Roman"/>
          <w:b/>
          <w:sz w:val="32"/>
        </w:rPr>
        <w:t>14 - What do HR practitioners do to enhance adoption of digital transformation in their organisation?</w:t>
      </w:r>
    </w:p>
    <w:p w14:paraId="2CA5977D" w14:textId="77777777" w:rsidR="00E62750" w:rsidRPr="00C7402C" w:rsidRDefault="00E62750" w:rsidP="00E62750">
      <w:pPr>
        <w:spacing w:before="150" w:after="150"/>
        <w:jc w:val="both"/>
        <w:rPr>
          <w:rFonts w:ascii="Times New Roman" w:hAnsi="Times New Roman" w:cs="Times New Roman"/>
        </w:rPr>
      </w:pPr>
      <w:r w:rsidRPr="00C7402C">
        <w:rPr>
          <w:rFonts w:ascii="Times New Roman" w:eastAsia="Arial" w:hAnsi="Times New Roman" w:cs="Times New Roman"/>
          <w:u w:val="single"/>
        </w:rPr>
        <w:t>David Soehren</w:t>
      </w:r>
      <w:r w:rsidRPr="00C7402C">
        <w:rPr>
          <w:rFonts w:ascii="Times New Roman" w:hAnsi="Times New Roman" w:cs="Times New Roman"/>
          <w:vertAlign w:val="superscript"/>
        </w:rPr>
        <w:t>1</w:t>
      </w:r>
    </w:p>
    <w:p w14:paraId="67B15739" w14:textId="77777777" w:rsidR="00E62750" w:rsidRPr="00C7402C" w:rsidRDefault="00E62750" w:rsidP="00E62750">
      <w:pPr>
        <w:spacing w:before="150" w:after="150"/>
        <w:jc w:val="both"/>
        <w:rPr>
          <w:rFonts w:ascii="Times New Roman" w:hAnsi="Times New Roman" w:cs="Times New Roman"/>
        </w:rPr>
      </w:pPr>
      <w:r w:rsidRPr="00C7402C">
        <w:rPr>
          <w:rFonts w:ascii="Times New Roman" w:eastAsia="Arial" w:hAnsi="Times New Roman" w:cs="Times New Roman"/>
          <w:vertAlign w:val="superscript"/>
        </w:rPr>
        <w:t>1</w:t>
      </w:r>
      <w:r w:rsidRPr="00C7402C">
        <w:rPr>
          <w:rFonts w:ascii="Times New Roman" w:eastAsia="Arial" w:hAnsi="Times New Roman" w:cs="Times New Roman"/>
        </w:rPr>
        <w:t xml:space="preserve">Liverpool John </w:t>
      </w:r>
      <w:proofErr w:type="spellStart"/>
      <w:r w:rsidRPr="00C7402C">
        <w:rPr>
          <w:rFonts w:ascii="Times New Roman" w:eastAsia="Arial" w:hAnsi="Times New Roman" w:cs="Times New Roman"/>
        </w:rPr>
        <w:t>Moores</w:t>
      </w:r>
      <w:proofErr w:type="spellEnd"/>
      <w:r w:rsidRPr="00C7402C">
        <w:rPr>
          <w:rFonts w:ascii="Times New Roman" w:eastAsia="Arial" w:hAnsi="Times New Roman" w:cs="Times New Roman"/>
        </w:rPr>
        <w:t xml:space="preserve"> University</w:t>
      </w:r>
    </w:p>
    <w:p w14:paraId="196C041F" w14:textId="77777777" w:rsidR="00E62750" w:rsidRPr="00C7402C" w:rsidRDefault="00E62750" w:rsidP="00E62750">
      <w:pPr>
        <w:spacing w:after="0"/>
        <w:jc w:val="both"/>
        <w:rPr>
          <w:rFonts w:ascii="Times New Roman" w:hAnsi="Times New Roman" w:cs="Times New Roman"/>
        </w:rPr>
      </w:pPr>
      <w:r w:rsidRPr="00C7402C">
        <w:rPr>
          <w:rFonts w:ascii="Times New Roman" w:eastAsia="Arial" w:hAnsi="Times New Roman" w:cs="Times New Roman"/>
          <w:b/>
        </w:rPr>
        <w:t>Context</w:t>
      </w:r>
    </w:p>
    <w:p w14:paraId="5FE6C7A4" w14:textId="77777777" w:rsidR="00E62750" w:rsidRPr="00C7402C" w:rsidRDefault="00E62750" w:rsidP="00E62750">
      <w:pPr>
        <w:jc w:val="both"/>
        <w:rPr>
          <w:rFonts w:ascii="Times New Roman" w:hAnsi="Times New Roman" w:cs="Times New Roman"/>
        </w:rPr>
      </w:pPr>
      <w:r w:rsidRPr="00C7402C">
        <w:rPr>
          <w:rFonts w:ascii="Times New Roman" w:eastAsia="Arial" w:hAnsi="Times New Roman" w:cs="Times New Roman"/>
        </w:rPr>
        <w:t>Digital transformation is reshaping the business landscape and organizations are increasingly relying on technology to drive innovation and improve performance. Human Resource Management (HRM) has a crucial role in facilitating this transformation (Van Den Berg et al., 2020). HR practices are essential in fostering innovative behaviour and facilitating the digital transformation process (Nicolás-</w:t>
      </w:r>
      <w:proofErr w:type="spellStart"/>
      <w:r w:rsidRPr="00C7402C">
        <w:rPr>
          <w:rFonts w:ascii="Times New Roman" w:eastAsia="Arial" w:hAnsi="Times New Roman" w:cs="Times New Roman"/>
        </w:rPr>
        <w:t>Agustín</w:t>
      </w:r>
      <w:proofErr w:type="spellEnd"/>
      <w:r w:rsidRPr="00C7402C">
        <w:rPr>
          <w:rFonts w:ascii="Times New Roman" w:eastAsia="Arial" w:hAnsi="Times New Roman" w:cs="Times New Roman"/>
        </w:rPr>
        <w:t xml:space="preserve"> et al., 2022). By adopting these practices, organizations can create a culture that encourages employees to embrace digital transformation and actively participate in the change process (</w:t>
      </w:r>
      <w:proofErr w:type="spellStart"/>
      <w:r w:rsidRPr="00C7402C">
        <w:rPr>
          <w:rFonts w:ascii="Times New Roman" w:eastAsia="Arial" w:hAnsi="Times New Roman" w:cs="Times New Roman"/>
        </w:rPr>
        <w:t>Çelebi</w:t>
      </w:r>
      <w:proofErr w:type="spellEnd"/>
      <w:r w:rsidRPr="00C7402C">
        <w:rPr>
          <w:rFonts w:ascii="Times New Roman" w:eastAsia="Arial" w:hAnsi="Times New Roman" w:cs="Times New Roman"/>
        </w:rPr>
        <w:t xml:space="preserve"> and Demir, 2022). </w:t>
      </w:r>
    </w:p>
    <w:p w14:paraId="3385C921" w14:textId="77777777" w:rsidR="00E62750" w:rsidRPr="00C7402C" w:rsidRDefault="00E62750" w:rsidP="00E62750">
      <w:pPr>
        <w:jc w:val="both"/>
        <w:rPr>
          <w:rFonts w:ascii="Times New Roman" w:hAnsi="Times New Roman" w:cs="Times New Roman"/>
        </w:rPr>
      </w:pPr>
      <w:r w:rsidRPr="00C7402C">
        <w:rPr>
          <w:rFonts w:ascii="Times New Roman" w:eastAsia="Arial" w:hAnsi="Times New Roman" w:cs="Times New Roman"/>
        </w:rPr>
        <w:t>As digital transformation imposes new requirements and demands on organisations, HR needs to evolve its services to meet these challenges. This involves recruiting and developing digital talent with the necessary skills and capabilities to drive digital transformation initiatives (</w:t>
      </w:r>
      <w:proofErr w:type="spellStart"/>
      <w:r w:rsidRPr="00C7402C">
        <w:rPr>
          <w:rFonts w:ascii="Times New Roman" w:eastAsia="Arial" w:hAnsi="Times New Roman" w:cs="Times New Roman"/>
        </w:rPr>
        <w:t>Gilch</w:t>
      </w:r>
      <w:proofErr w:type="spellEnd"/>
      <w:r w:rsidRPr="00C7402C">
        <w:rPr>
          <w:rFonts w:ascii="Times New Roman" w:eastAsia="Arial" w:hAnsi="Times New Roman" w:cs="Times New Roman"/>
        </w:rPr>
        <w:t xml:space="preserve"> and </w:t>
      </w:r>
      <w:proofErr w:type="spellStart"/>
      <w:r w:rsidRPr="00C7402C">
        <w:rPr>
          <w:rFonts w:ascii="Times New Roman" w:eastAsia="Arial" w:hAnsi="Times New Roman" w:cs="Times New Roman"/>
        </w:rPr>
        <w:t>Sieweke</w:t>
      </w:r>
      <w:proofErr w:type="spellEnd"/>
      <w:r w:rsidRPr="00C7402C">
        <w:rPr>
          <w:rFonts w:ascii="Times New Roman" w:eastAsia="Arial" w:hAnsi="Times New Roman" w:cs="Times New Roman"/>
        </w:rPr>
        <w:t>, 2021). HR contributes to digital transformation by ensuring that employees adopt a digital business culture, embrace change, and effectively utilize digital tools (</w:t>
      </w:r>
      <w:proofErr w:type="spellStart"/>
      <w:r w:rsidRPr="00C7402C">
        <w:rPr>
          <w:rFonts w:ascii="Times New Roman" w:eastAsia="Arial" w:hAnsi="Times New Roman" w:cs="Times New Roman"/>
        </w:rPr>
        <w:t>Çelebi</w:t>
      </w:r>
      <w:proofErr w:type="spellEnd"/>
      <w:r w:rsidRPr="00C7402C">
        <w:rPr>
          <w:rFonts w:ascii="Times New Roman" w:eastAsia="Arial" w:hAnsi="Times New Roman" w:cs="Times New Roman"/>
        </w:rPr>
        <w:t xml:space="preserve"> and Demir, 2022).  In addition, HR needs to support organizational innovation to adapt to digital transformation. This involves creating an environment that encourages creativity and innovation, as well as providing training and development opportunities to enhance employees' digital skills (</w:t>
      </w:r>
      <w:proofErr w:type="spellStart"/>
      <w:r w:rsidRPr="00C7402C">
        <w:rPr>
          <w:rFonts w:ascii="Times New Roman" w:eastAsia="Arial" w:hAnsi="Times New Roman" w:cs="Times New Roman"/>
        </w:rPr>
        <w:t>Parsehyan</w:t>
      </w:r>
      <w:proofErr w:type="spellEnd"/>
      <w:r w:rsidRPr="00C7402C">
        <w:rPr>
          <w:rFonts w:ascii="Times New Roman" w:eastAsia="Arial" w:hAnsi="Times New Roman" w:cs="Times New Roman"/>
        </w:rPr>
        <w:t xml:space="preserve">, 2020). HR also plays a role in digital transformation by reengineering HR processes to support redesigning business efficiency and processes. This includes re-evaluating job roles, skills requirements, and performance management systems to align with the digital transformation goals of the organization (Hu and Zhu, 2021). </w:t>
      </w:r>
    </w:p>
    <w:p w14:paraId="2E81B5B4" w14:textId="77777777" w:rsidR="00E62750" w:rsidRPr="00C7402C" w:rsidRDefault="00E62750" w:rsidP="00E62750">
      <w:pPr>
        <w:jc w:val="both"/>
        <w:rPr>
          <w:rFonts w:ascii="Times New Roman" w:hAnsi="Times New Roman" w:cs="Times New Roman"/>
        </w:rPr>
      </w:pPr>
      <w:r w:rsidRPr="00C7402C">
        <w:rPr>
          <w:rFonts w:ascii="Times New Roman" w:eastAsia="Arial" w:hAnsi="Times New Roman" w:cs="Times New Roman"/>
          <w:b/>
          <w:i/>
        </w:rPr>
        <w:t>Aim</w:t>
      </w:r>
      <w:r w:rsidRPr="00C7402C">
        <w:rPr>
          <w:rFonts w:ascii="Times New Roman" w:hAnsi="Times New Roman" w:cs="Times New Roman"/>
        </w:rPr>
        <w:t xml:space="preserve">: </w:t>
      </w:r>
      <w:r w:rsidRPr="00C7402C">
        <w:rPr>
          <w:rFonts w:ascii="Times New Roman" w:eastAsia="Arial" w:hAnsi="Times New Roman" w:cs="Times New Roman"/>
        </w:rPr>
        <w:t>This research investigation is conducted to support HR practitioner in developing their impact in the implementation of digital transformation in the workplace.</w:t>
      </w:r>
    </w:p>
    <w:p w14:paraId="41249581" w14:textId="77777777" w:rsidR="00E62750" w:rsidRPr="00C7402C" w:rsidRDefault="00E62750" w:rsidP="00E62750">
      <w:pPr>
        <w:jc w:val="both"/>
        <w:rPr>
          <w:rFonts w:ascii="Times New Roman" w:hAnsi="Times New Roman" w:cs="Times New Roman"/>
        </w:rPr>
      </w:pPr>
      <w:r w:rsidRPr="00C7402C">
        <w:rPr>
          <w:rFonts w:ascii="Times New Roman" w:eastAsia="Arial" w:hAnsi="Times New Roman" w:cs="Times New Roman"/>
          <w:b/>
          <w:i/>
        </w:rPr>
        <w:t>Research Question</w:t>
      </w:r>
      <w:r w:rsidRPr="00C7402C">
        <w:rPr>
          <w:rFonts w:ascii="Times New Roman" w:hAnsi="Times New Roman" w:cs="Times New Roman"/>
        </w:rPr>
        <w:t xml:space="preserve">: </w:t>
      </w:r>
      <w:r w:rsidRPr="00C7402C">
        <w:rPr>
          <w:rFonts w:ascii="Times New Roman" w:eastAsia="Arial" w:hAnsi="Times New Roman" w:cs="Times New Roman"/>
        </w:rPr>
        <w:t>What do HR practitioners do to enhance the adoption of digital transformation in their organisation?</w:t>
      </w:r>
    </w:p>
    <w:p w14:paraId="33884AE8" w14:textId="77777777" w:rsidR="00E62750" w:rsidRPr="00C7402C" w:rsidRDefault="00E62750" w:rsidP="00E62750">
      <w:pPr>
        <w:spacing w:after="0"/>
        <w:jc w:val="both"/>
        <w:rPr>
          <w:rFonts w:ascii="Times New Roman" w:hAnsi="Times New Roman" w:cs="Times New Roman"/>
        </w:rPr>
      </w:pPr>
      <w:r w:rsidRPr="00C7402C">
        <w:rPr>
          <w:rFonts w:ascii="Times New Roman" w:eastAsia="Arial" w:hAnsi="Times New Roman" w:cs="Times New Roman"/>
          <w:b/>
          <w:i/>
        </w:rPr>
        <w:t>Research Objectives</w:t>
      </w:r>
    </w:p>
    <w:p w14:paraId="0EAE8658" w14:textId="77777777" w:rsidR="00E62750" w:rsidRPr="00C7402C" w:rsidRDefault="00E62750" w:rsidP="00E62750">
      <w:pPr>
        <w:pStyle w:val="ListParagraph"/>
        <w:numPr>
          <w:ilvl w:val="0"/>
          <w:numId w:val="1"/>
        </w:numPr>
        <w:spacing w:after="0"/>
        <w:jc w:val="both"/>
        <w:rPr>
          <w:rFonts w:ascii="Times New Roman" w:hAnsi="Times New Roman" w:cs="Times New Roman"/>
        </w:rPr>
      </w:pPr>
      <w:r w:rsidRPr="00C7402C">
        <w:rPr>
          <w:rFonts w:ascii="Times New Roman" w:eastAsia="Arial" w:hAnsi="Times New Roman" w:cs="Times New Roman"/>
        </w:rPr>
        <w:t>Analyse Human Resource Management’s role in digital transformation.</w:t>
      </w:r>
    </w:p>
    <w:p w14:paraId="58648C33" w14:textId="77777777" w:rsidR="00E62750" w:rsidRPr="00C7402C" w:rsidRDefault="00E62750" w:rsidP="00E62750">
      <w:pPr>
        <w:pStyle w:val="ListParagraph"/>
        <w:numPr>
          <w:ilvl w:val="0"/>
          <w:numId w:val="1"/>
        </w:numPr>
        <w:spacing w:after="0"/>
        <w:jc w:val="both"/>
        <w:rPr>
          <w:rFonts w:ascii="Times New Roman" w:hAnsi="Times New Roman" w:cs="Times New Roman"/>
        </w:rPr>
      </w:pPr>
      <w:r w:rsidRPr="00C7402C">
        <w:rPr>
          <w:rFonts w:ascii="Times New Roman" w:eastAsia="Arial" w:hAnsi="Times New Roman" w:cs="Times New Roman"/>
        </w:rPr>
        <w:t>Examine how the Human Resources Management function will evolve to support digital transformation.</w:t>
      </w:r>
    </w:p>
    <w:p w14:paraId="24635D24" w14:textId="77777777" w:rsidR="00E62750" w:rsidRPr="00C7402C" w:rsidRDefault="00E62750" w:rsidP="00E62750">
      <w:pPr>
        <w:pStyle w:val="ListParagraph"/>
        <w:numPr>
          <w:ilvl w:val="0"/>
          <w:numId w:val="1"/>
        </w:numPr>
        <w:spacing w:after="0"/>
        <w:jc w:val="both"/>
        <w:rPr>
          <w:rFonts w:ascii="Times New Roman" w:hAnsi="Times New Roman" w:cs="Times New Roman"/>
        </w:rPr>
      </w:pPr>
      <w:r w:rsidRPr="00C7402C">
        <w:rPr>
          <w:rFonts w:ascii="Times New Roman" w:eastAsia="Arial" w:hAnsi="Times New Roman" w:cs="Times New Roman"/>
        </w:rPr>
        <w:t xml:space="preserve">Explore HRP’s strategies and approaches to the adoption of DT in their </w:t>
      </w:r>
      <w:proofErr w:type="gramStart"/>
      <w:r w:rsidRPr="00C7402C">
        <w:rPr>
          <w:rFonts w:ascii="Times New Roman" w:eastAsia="Arial" w:hAnsi="Times New Roman" w:cs="Times New Roman"/>
        </w:rPr>
        <w:t>organisation</w:t>
      </w:r>
      <w:proofErr w:type="gramEnd"/>
    </w:p>
    <w:p w14:paraId="12F8F50A" w14:textId="77777777" w:rsidR="00E62750" w:rsidRPr="00C7402C" w:rsidRDefault="00E62750" w:rsidP="00E62750">
      <w:pPr>
        <w:pStyle w:val="ListParagraph"/>
        <w:numPr>
          <w:ilvl w:val="0"/>
          <w:numId w:val="1"/>
        </w:numPr>
        <w:spacing w:after="0"/>
        <w:jc w:val="both"/>
        <w:rPr>
          <w:rFonts w:ascii="Times New Roman" w:hAnsi="Times New Roman" w:cs="Times New Roman"/>
        </w:rPr>
      </w:pPr>
      <w:r w:rsidRPr="00C7402C">
        <w:rPr>
          <w:rFonts w:ascii="Times New Roman" w:eastAsia="Arial" w:hAnsi="Times New Roman" w:cs="Times New Roman"/>
        </w:rPr>
        <w:t>Develop a practice framework that supports HR practitioner in developing their impact in the implementation of digital transformation in the workplace.</w:t>
      </w:r>
    </w:p>
    <w:p w14:paraId="73DD34A1" w14:textId="77777777" w:rsidR="00E62750" w:rsidRPr="00C7402C" w:rsidRDefault="00E62750" w:rsidP="00E62750">
      <w:pPr>
        <w:spacing w:after="0"/>
        <w:jc w:val="both"/>
        <w:rPr>
          <w:rFonts w:ascii="Times New Roman" w:hAnsi="Times New Roman" w:cs="Times New Roman"/>
        </w:rPr>
      </w:pPr>
      <w:r w:rsidRPr="00C7402C">
        <w:rPr>
          <w:rFonts w:ascii="Times New Roman" w:eastAsia="Arial" w:hAnsi="Times New Roman" w:cs="Times New Roman"/>
          <w:b/>
        </w:rPr>
        <w:t>Literature Review</w:t>
      </w:r>
    </w:p>
    <w:p w14:paraId="083906F1" w14:textId="77777777" w:rsidR="00E62750" w:rsidRPr="00C7402C" w:rsidRDefault="00E62750" w:rsidP="00E62750">
      <w:pPr>
        <w:jc w:val="both"/>
        <w:rPr>
          <w:rFonts w:ascii="Times New Roman" w:hAnsi="Times New Roman" w:cs="Times New Roman"/>
        </w:rPr>
      </w:pPr>
      <w:r w:rsidRPr="00C7402C">
        <w:rPr>
          <w:rFonts w:ascii="Times New Roman" w:eastAsia="Arial" w:hAnsi="Times New Roman" w:cs="Times New Roman"/>
        </w:rPr>
        <w:t>The Chartered Institute of Personnel Development (</w:t>
      </w:r>
      <w:proofErr w:type="gramStart"/>
      <w:r w:rsidRPr="00C7402C">
        <w:rPr>
          <w:rFonts w:ascii="Times New Roman" w:eastAsia="Arial" w:hAnsi="Times New Roman" w:cs="Times New Roman"/>
        </w:rPr>
        <w:t>CIPD)  defines</w:t>
      </w:r>
      <w:proofErr w:type="gramEnd"/>
      <w:r w:rsidRPr="00C7402C">
        <w:rPr>
          <w:rFonts w:ascii="Times New Roman" w:eastAsia="Arial" w:hAnsi="Times New Roman" w:cs="Times New Roman"/>
        </w:rPr>
        <w:t xml:space="preserve"> digital transformation as the organisation and its people’s ability to adopt to rapid change caused by technology and to continue to do so as technology evolves (CIPD and </w:t>
      </w:r>
      <w:proofErr w:type="spellStart"/>
      <w:r w:rsidRPr="00C7402C">
        <w:rPr>
          <w:rFonts w:ascii="Times New Roman" w:eastAsia="Arial" w:hAnsi="Times New Roman" w:cs="Times New Roman"/>
        </w:rPr>
        <w:t>Personio</w:t>
      </w:r>
      <w:proofErr w:type="spellEnd"/>
      <w:r w:rsidRPr="00C7402C">
        <w:rPr>
          <w:rFonts w:ascii="Times New Roman" w:eastAsia="Arial" w:hAnsi="Times New Roman" w:cs="Times New Roman"/>
        </w:rPr>
        <w:t>, 2021). The term Digital Maturity refers to the alignment of an organisation's people, culture, structure, and tasks to become fully fluid in its ability to take advantage of technological opportunities. Kane stresses the importance of the relationship between digital transformation and digital maturity as digital disruption will not end anytime soon as many more waves are coming (Kane et al., 2019).</w:t>
      </w:r>
    </w:p>
    <w:p w14:paraId="0ECC082C" w14:textId="77777777" w:rsidR="00E62750" w:rsidRPr="00C7402C" w:rsidRDefault="00E62750" w:rsidP="00E62750">
      <w:pPr>
        <w:jc w:val="both"/>
        <w:rPr>
          <w:rFonts w:ascii="Times New Roman" w:hAnsi="Times New Roman" w:cs="Times New Roman"/>
        </w:rPr>
      </w:pPr>
      <w:r w:rsidRPr="00C7402C">
        <w:rPr>
          <w:rFonts w:ascii="Times New Roman" w:eastAsia="Arial" w:hAnsi="Times New Roman" w:cs="Times New Roman"/>
        </w:rPr>
        <w:t xml:space="preserve">Digital transformation can only be considered a success when employees are fully engaged and committed to the organisation’s transformation and strategic direction, not when new digital </w:t>
      </w:r>
      <w:r w:rsidRPr="00C7402C">
        <w:rPr>
          <w:rFonts w:ascii="Times New Roman" w:eastAsia="Arial" w:hAnsi="Times New Roman" w:cs="Times New Roman"/>
        </w:rPr>
        <w:lastRenderedPageBreak/>
        <w:t>technologies have been implemented (</w:t>
      </w:r>
      <w:proofErr w:type="spellStart"/>
      <w:r w:rsidRPr="00C7402C">
        <w:rPr>
          <w:rFonts w:ascii="Times New Roman" w:eastAsia="Arial" w:hAnsi="Times New Roman" w:cs="Times New Roman"/>
        </w:rPr>
        <w:t>Florek-Paszkowska</w:t>
      </w:r>
      <w:proofErr w:type="spellEnd"/>
      <w:r w:rsidRPr="00C7402C">
        <w:rPr>
          <w:rFonts w:ascii="Times New Roman" w:eastAsia="Arial" w:hAnsi="Times New Roman" w:cs="Times New Roman"/>
        </w:rPr>
        <w:t xml:space="preserve"> et al., 2021), still, digital transformation initiatives have a high tendency to fail (</w:t>
      </w:r>
      <w:proofErr w:type="spellStart"/>
      <w:r w:rsidRPr="00C7402C">
        <w:rPr>
          <w:rFonts w:ascii="Times New Roman" w:eastAsia="Arial" w:hAnsi="Times New Roman" w:cs="Times New Roman"/>
        </w:rPr>
        <w:t>Pacolli</w:t>
      </w:r>
      <w:proofErr w:type="spellEnd"/>
      <w:r w:rsidRPr="00C7402C">
        <w:rPr>
          <w:rFonts w:ascii="Times New Roman" w:eastAsia="Arial" w:hAnsi="Times New Roman" w:cs="Times New Roman"/>
        </w:rPr>
        <w:t xml:space="preserve">, 2022). </w:t>
      </w:r>
      <w:proofErr w:type="gramStart"/>
      <w:r w:rsidRPr="00C7402C">
        <w:rPr>
          <w:rFonts w:ascii="Times New Roman" w:eastAsia="Arial" w:hAnsi="Times New Roman" w:cs="Times New Roman"/>
        </w:rPr>
        <w:t>In order to</w:t>
      </w:r>
      <w:proofErr w:type="gramEnd"/>
      <w:r w:rsidRPr="00C7402C">
        <w:rPr>
          <w:rFonts w:ascii="Times New Roman" w:eastAsia="Arial" w:hAnsi="Times New Roman" w:cs="Times New Roman"/>
        </w:rPr>
        <w:t xml:space="preserve"> increase the likelihood of success, transformation must focus on the people involved, this focus has been a blind spot for digital transformation efforts. Attention to organisational culture, the technologies, employees’ resistance to adaptation, and the overall integration processes is not a straightforward change management initiative. (</w:t>
      </w:r>
      <w:proofErr w:type="spellStart"/>
      <w:r w:rsidRPr="00C7402C">
        <w:rPr>
          <w:rFonts w:ascii="Times New Roman" w:eastAsia="Arial" w:hAnsi="Times New Roman" w:cs="Times New Roman"/>
        </w:rPr>
        <w:t>Pacolli</w:t>
      </w:r>
      <w:proofErr w:type="spellEnd"/>
      <w:r w:rsidRPr="00C7402C">
        <w:rPr>
          <w:rFonts w:ascii="Times New Roman" w:eastAsia="Arial" w:hAnsi="Times New Roman" w:cs="Times New Roman"/>
        </w:rPr>
        <w:t>, 2022). It is more important than ever that HRM is involved in the implementation of digital transformation and organisational transformation as it is becoming more important that employees are aligned with the change and the strategic needs of the organisation in this new digital era (Fenech et al., 2019).</w:t>
      </w:r>
    </w:p>
    <w:p w14:paraId="44623170" w14:textId="77777777" w:rsidR="00E62750" w:rsidRPr="00C7402C" w:rsidRDefault="00E62750" w:rsidP="00E62750">
      <w:pPr>
        <w:jc w:val="both"/>
        <w:rPr>
          <w:rFonts w:ascii="Times New Roman" w:hAnsi="Times New Roman" w:cs="Times New Roman"/>
        </w:rPr>
      </w:pPr>
      <w:r w:rsidRPr="00C7402C">
        <w:rPr>
          <w:rFonts w:ascii="Times New Roman" w:eastAsia="Arial" w:hAnsi="Times New Roman" w:cs="Times New Roman"/>
        </w:rPr>
        <w:t xml:space="preserve">According to the CIPD’s report ‘Digital transformation in organisations and people functions’, regarding the future of work, HR’s ability to support and implement digital transformation is critical for organisational success. For the HR professional, digital transformation is more about helping employees adopt and accept the coming changes in the world of work then it is about the technology itself. It is about helping to shape strategy and culture whilst helping reduce anxiety and resistance to change (CIPD and </w:t>
      </w:r>
      <w:proofErr w:type="spellStart"/>
      <w:r w:rsidRPr="00C7402C">
        <w:rPr>
          <w:rFonts w:ascii="Times New Roman" w:eastAsia="Arial" w:hAnsi="Times New Roman" w:cs="Times New Roman"/>
        </w:rPr>
        <w:t>Personio</w:t>
      </w:r>
      <w:proofErr w:type="spellEnd"/>
      <w:r w:rsidRPr="00C7402C">
        <w:rPr>
          <w:rFonts w:ascii="Times New Roman" w:eastAsia="Arial" w:hAnsi="Times New Roman" w:cs="Times New Roman"/>
        </w:rPr>
        <w:t>, 2021).</w:t>
      </w:r>
    </w:p>
    <w:p w14:paraId="060F6B09" w14:textId="77777777" w:rsidR="00E62750" w:rsidRPr="00C7402C" w:rsidRDefault="00E62750" w:rsidP="00E62750">
      <w:pPr>
        <w:jc w:val="both"/>
        <w:rPr>
          <w:rFonts w:ascii="Times New Roman" w:hAnsi="Times New Roman" w:cs="Times New Roman"/>
        </w:rPr>
      </w:pPr>
      <w:r w:rsidRPr="00C7402C">
        <w:rPr>
          <w:rFonts w:ascii="Times New Roman" w:eastAsia="Arial" w:hAnsi="Times New Roman" w:cs="Times New Roman"/>
        </w:rPr>
        <w:t>Digital transformation will require both a change in human behaviours and how organisations restructure themselves as they adopt to change. Regarding this change, Jabil (an American global manufacturing company) found that 74% of organisations felt that the biggest challenge will be culturally related and 26% were concerned about the technological change (</w:t>
      </w:r>
      <w:proofErr w:type="spellStart"/>
      <w:r w:rsidRPr="00C7402C">
        <w:rPr>
          <w:rFonts w:ascii="Times New Roman" w:eastAsia="Arial" w:hAnsi="Times New Roman" w:cs="Times New Roman"/>
        </w:rPr>
        <w:t>Genzorova</w:t>
      </w:r>
      <w:proofErr w:type="spellEnd"/>
      <w:r w:rsidRPr="00C7402C">
        <w:rPr>
          <w:rFonts w:ascii="Times New Roman" w:eastAsia="Arial" w:hAnsi="Times New Roman" w:cs="Times New Roman"/>
        </w:rPr>
        <w:t xml:space="preserve"> et al., 2019). Digital transformation will directly impact three areas of organisational life, the transformation of customer service, operational </w:t>
      </w:r>
      <w:proofErr w:type="gramStart"/>
      <w:r w:rsidRPr="00C7402C">
        <w:rPr>
          <w:rFonts w:ascii="Times New Roman" w:eastAsia="Arial" w:hAnsi="Times New Roman" w:cs="Times New Roman"/>
        </w:rPr>
        <w:t>processes</w:t>
      </w:r>
      <w:proofErr w:type="gramEnd"/>
      <w:r w:rsidRPr="00C7402C">
        <w:rPr>
          <w:rFonts w:ascii="Times New Roman" w:eastAsia="Arial" w:hAnsi="Times New Roman" w:cs="Times New Roman"/>
        </w:rPr>
        <w:t xml:space="preserve"> and overall business models. HR practitioners have a unique opportunity to help managers and employees adapt to new digital technologies and changes, whilst transforming their role and impact in both the day-to-day adaptation and engagement in strategic priorities of their organisation (</w:t>
      </w:r>
      <w:proofErr w:type="spellStart"/>
      <w:r w:rsidRPr="00C7402C">
        <w:rPr>
          <w:rFonts w:ascii="Times New Roman" w:eastAsia="Arial" w:hAnsi="Times New Roman" w:cs="Times New Roman"/>
        </w:rPr>
        <w:t>Mitrofanova</w:t>
      </w:r>
      <w:proofErr w:type="spellEnd"/>
      <w:r w:rsidRPr="00C7402C">
        <w:rPr>
          <w:rFonts w:ascii="Times New Roman" w:eastAsia="Arial" w:hAnsi="Times New Roman" w:cs="Times New Roman"/>
        </w:rPr>
        <w:t xml:space="preserve"> et al., 2019).</w:t>
      </w:r>
    </w:p>
    <w:p w14:paraId="1889E77A" w14:textId="77777777" w:rsidR="00E62750" w:rsidRPr="00C7402C" w:rsidRDefault="00E62750" w:rsidP="00E62750">
      <w:pPr>
        <w:jc w:val="both"/>
        <w:rPr>
          <w:rFonts w:ascii="Times New Roman" w:eastAsia="Arial" w:hAnsi="Times New Roman" w:cs="Times New Roman"/>
          <w:b/>
        </w:rPr>
      </w:pPr>
      <w:r w:rsidRPr="00C7402C">
        <w:rPr>
          <w:rFonts w:ascii="Times New Roman" w:eastAsia="Arial" w:hAnsi="Times New Roman" w:cs="Times New Roman"/>
        </w:rPr>
        <w:t>Change management approaches that focus on positive support for employees and intentional management of the transformation process are crucial for successful implementation (</w:t>
      </w:r>
      <w:proofErr w:type="spellStart"/>
      <w:r w:rsidRPr="00C7402C">
        <w:rPr>
          <w:rFonts w:ascii="Times New Roman" w:eastAsia="Arial" w:hAnsi="Times New Roman" w:cs="Times New Roman"/>
        </w:rPr>
        <w:t>Dudezert</w:t>
      </w:r>
      <w:proofErr w:type="spellEnd"/>
      <w:r w:rsidRPr="00C7402C">
        <w:rPr>
          <w:rFonts w:ascii="Times New Roman" w:eastAsia="Arial" w:hAnsi="Times New Roman" w:cs="Times New Roman"/>
        </w:rPr>
        <w:t xml:space="preserve"> et al., 2023). This highlights the importance of considering the impact of digital workplace transformations on employees' task, social, and well-being perceptions. In a digitally transformed organization, HR practitioners need to possess key competencies to effectively navigate the changes brought about by digital transformation (Van Den Berg et al., 2020). HR managers need to develop digital flexibility to adapt to the rapid development of technologies and the new digital reality in HRM (</w:t>
      </w:r>
      <w:proofErr w:type="spellStart"/>
      <w:r w:rsidRPr="00C7402C">
        <w:rPr>
          <w:rFonts w:ascii="Times New Roman" w:eastAsia="Arial" w:hAnsi="Times New Roman" w:cs="Times New Roman"/>
        </w:rPr>
        <w:t>Kapitanov</w:t>
      </w:r>
      <w:proofErr w:type="spellEnd"/>
      <w:r w:rsidRPr="00C7402C">
        <w:rPr>
          <w:rFonts w:ascii="Times New Roman" w:eastAsia="Arial" w:hAnsi="Times New Roman" w:cs="Times New Roman"/>
        </w:rPr>
        <w:t xml:space="preserve"> et al., 2021). Aligned HR competencies are essential in the context of digital transformation </w:t>
      </w:r>
      <w:proofErr w:type="gramStart"/>
      <w:r w:rsidRPr="00C7402C">
        <w:rPr>
          <w:rFonts w:ascii="Times New Roman" w:eastAsia="Arial" w:hAnsi="Times New Roman" w:cs="Times New Roman"/>
        </w:rPr>
        <w:t>As</w:t>
      </w:r>
      <w:proofErr w:type="gramEnd"/>
      <w:r w:rsidRPr="00C7402C">
        <w:rPr>
          <w:rFonts w:ascii="Times New Roman" w:eastAsia="Arial" w:hAnsi="Times New Roman" w:cs="Times New Roman"/>
        </w:rPr>
        <w:t xml:space="preserve"> organizations undergo digital transformation, HR practitioners need to develop competencies that align with the changing needs of the organization. This includes skills in areas such as data analytics, digital HR tools, and change management (Van Den Berg et al., 2020). </w:t>
      </w:r>
    </w:p>
    <w:p w14:paraId="7D81F76D" w14:textId="77777777" w:rsidR="00E62750" w:rsidRPr="00C7402C" w:rsidRDefault="00E62750" w:rsidP="00E62750">
      <w:pPr>
        <w:spacing w:after="0"/>
        <w:jc w:val="both"/>
        <w:rPr>
          <w:rFonts w:ascii="Times New Roman" w:eastAsia="Arial" w:hAnsi="Times New Roman" w:cs="Times New Roman"/>
        </w:rPr>
      </w:pPr>
      <w:r w:rsidRPr="00C7402C">
        <w:rPr>
          <w:rFonts w:ascii="Times New Roman" w:eastAsia="Arial" w:hAnsi="Times New Roman" w:cs="Times New Roman"/>
          <w:b/>
        </w:rPr>
        <w:t>Philosophical Approach</w:t>
      </w:r>
    </w:p>
    <w:p w14:paraId="7DFE1511" w14:textId="77777777" w:rsidR="00E62750" w:rsidRPr="00C7402C" w:rsidRDefault="00E62750" w:rsidP="00E62750">
      <w:pPr>
        <w:jc w:val="both"/>
        <w:rPr>
          <w:rFonts w:ascii="Times New Roman" w:hAnsi="Times New Roman" w:cs="Times New Roman"/>
        </w:rPr>
      </w:pPr>
      <w:r w:rsidRPr="00C7402C">
        <w:rPr>
          <w:rFonts w:ascii="Times New Roman" w:eastAsia="Arial" w:hAnsi="Times New Roman" w:cs="Times New Roman"/>
        </w:rPr>
        <w:t>The research project is being undertaken to explore what Human Resource Practitioners do to enhance adoption of digital technologies for digital transformation. It is therefore concerned with how practitioners understand and interpret their experiences. What the practitioner believes works and why that is so, is critical to understanding their behaviours in their contribution in the implementation of digital transformation. As the research is exploring individual meaning and contribution (</w:t>
      </w:r>
      <w:proofErr w:type="spellStart"/>
      <w:r w:rsidRPr="00C7402C">
        <w:rPr>
          <w:rFonts w:ascii="Times New Roman" w:eastAsia="Arial" w:hAnsi="Times New Roman" w:cs="Times New Roman"/>
        </w:rPr>
        <w:t>Alharahsheh</w:t>
      </w:r>
      <w:proofErr w:type="spellEnd"/>
      <w:r w:rsidRPr="00C7402C">
        <w:rPr>
          <w:rFonts w:ascii="Times New Roman" w:eastAsia="Arial" w:hAnsi="Times New Roman" w:cs="Times New Roman"/>
        </w:rPr>
        <w:t xml:space="preserve"> and Pius 2020) the research is adopting an Interpretive philosophy.</w:t>
      </w:r>
    </w:p>
    <w:p w14:paraId="177B32C7" w14:textId="77777777" w:rsidR="00E62750" w:rsidRPr="00C7402C" w:rsidRDefault="00E62750" w:rsidP="00E62750">
      <w:pPr>
        <w:spacing w:after="0"/>
        <w:jc w:val="both"/>
        <w:rPr>
          <w:rFonts w:ascii="Times New Roman" w:hAnsi="Times New Roman" w:cs="Times New Roman"/>
        </w:rPr>
      </w:pPr>
      <w:r w:rsidRPr="00C7402C">
        <w:rPr>
          <w:rFonts w:ascii="Times New Roman" w:eastAsia="Arial" w:hAnsi="Times New Roman" w:cs="Times New Roman"/>
          <w:b/>
        </w:rPr>
        <w:t>Methods</w:t>
      </w:r>
    </w:p>
    <w:p w14:paraId="6C57AAAC" w14:textId="77777777" w:rsidR="00E62750" w:rsidRPr="00C7402C" w:rsidRDefault="00E62750" w:rsidP="00E62750">
      <w:pPr>
        <w:jc w:val="both"/>
        <w:rPr>
          <w:rFonts w:ascii="Times New Roman" w:hAnsi="Times New Roman" w:cs="Times New Roman"/>
        </w:rPr>
      </w:pPr>
      <w:r w:rsidRPr="00C7402C">
        <w:rPr>
          <w:rFonts w:ascii="Times New Roman" w:eastAsia="Arial" w:hAnsi="Times New Roman" w:cs="Times New Roman"/>
        </w:rPr>
        <w:t>A qualitative approach incorporating semi-structured interviews will explore the research question through the eyes of practitioners who have successfully implemented digital ‘transformation’. It is hoped that their experiences will help other HR practitioners by contributing good practice whilst building a persuasive argument for the utilisation of the profession expertise in this area.</w:t>
      </w:r>
    </w:p>
    <w:p w14:paraId="7A3B7307" w14:textId="77777777" w:rsidR="00E62750" w:rsidRDefault="00E62750" w:rsidP="00E62750">
      <w:pPr>
        <w:spacing w:after="0"/>
        <w:jc w:val="both"/>
        <w:rPr>
          <w:rFonts w:ascii="Times New Roman" w:eastAsia="Arial" w:hAnsi="Times New Roman" w:cs="Times New Roman"/>
          <w:b/>
        </w:rPr>
      </w:pPr>
    </w:p>
    <w:p w14:paraId="55B8DF22" w14:textId="77777777" w:rsidR="00E62750" w:rsidRDefault="00E62750" w:rsidP="00E62750">
      <w:pPr>
        <w:spacing w:after="0"/>
        <w:jc w:val="both"/>
        <w:rPr>
          <w:rFonts w:ascii="Times New Roman" w:eastAsia="Arial" w:hAnsi="Times New Roman" w:cs="Times New Roman"/>
          <w:b/>
        </w:rPr>
      </w:pPr>
    </w:p>
    <w:p w14:paraId="3055047A" w14:textId="77777777" w:rsidR="00E62750" w:rsidRPr="00C7402C" w:rsidRDefault="00E62750" w:rsidP="00E62750">
      <w:pPr>
        <w:spacing w:after="0"/>
        <w:jc w:val="both"/>
        <w:rPr>
          <w:rFonts w:ascii="Times New Roman" w:hAnsi="Times New Roman" w:cs="Times New Roman"/>
        </w:rPr>
      </w:pPr>
      <w:r w:rsidRPr="00C7402C">
        <w:rPr>
          <w:rFonts w:ascii="Times New Roman" w:eastAsia="Arial" w:hAnsi="Times New Roman" w:cs="Times New Roman"/>
          <w:b/>
        </w:rPr>
        <w:t xml:space="preserve">References                                           </w:t>
      </w:r>
    </w:p>
    <w:p w14:paraId="48999017" w14:textId="77777777" w:rsidR="00E62750" w:rsidRPr="00C7402C" w:rsidRDefault="00E62750" w:rsidP="00E62750">
      <w:pPr>
        <w:spacing w:after="0" w:line="240" w:lineRule="auto"/>
        <w:jc w:val="both"/>
        <w:rPr>
          <w:rFonts w:ascii="Times New Roman" w:hAnsi="Times New Roman" w:cs="Times New Roman"/>
        </w:rPr>
      </w:pPr>
      <w:proofErr w:type="spellStart"/>
      <w:r w:rsidRPr="00C7402C">
        <w:rPr>
          <w:rFonts w:ascii="Times New Roman" w:eastAsia="Arial" w:hAnsi="Times New Roman" w:cs="Times New Roman"/>
        </w:rPr>
        <w:t>Alharahsheh</w:t>
      </w:r>
      <w:proofErr w:type="spellEnd"/>
      <w:r w:rsidRPr="00C7402C">
        <w:rPr>
          <w:rFonts w:ascii="Times New Roman" w:eastAsia="Arial" w:hAnsi="Times New Roman" w:cs="Times New Roman"/>
        </w:rPr>
        <w:t xml:space="preserve">, H.H. and Pius, A., (2020). A review of key paradigms: Positivism VS interpretivism. </w:t>
      </w:r>
      <w:r w:rsidRPr="00C7402C">
        <w:rPr>
          <w:rFonts w:ascii="Times New Roman" w:eastAsia="Arial" w:hAnsi="Times New Roman" w:cs="Times New Roman"/>
          <w:i/>
        </w:rPr>
        <w:t>Global Academic Journal of Humanities and Social Sciences</w:t>
      </w:r>
      <w:r w:rsidRPr="00C7402C">
        <w:rPr>
          <w:rFonts w:ascii="Times New Roman" w:eastAsia="Arial" w:hAnsi="Times New Roman" w:cs="Times New Roman"/>
        </w:rPr>
        <w:t xml:space="preserve">, </w:t>
      </w:r>
      <w:r w:rsidRPr="00C7402C">
        <w:rPr>
          <w:rFonts w:ascii="Times New Roman" w:eastAsia="Arial" w:hAnsi="Times New Roman" w:cs="Times New Roman"/>
          <w:i/>
        </w:rPr>
        <w:t>2</w:t>
      </w:r>
      <w:r w:rsidRPr="00C7402C">
        <w:rPr>
          <w:rFonts w:ascii="Times New Roman" w:eastAsia="Arial" w:hAnsi="Times New Roman" w:cs="Times New Roman"/>
        </w:rPr>
        <w:t>(3), pp.39-43.</w:t>
      </w:r>
    </w:p>
    <w:p w14:paraId="46399F0B" w14:textId="77777777" w:rsidR="00E62750" w:rsidRPr="00C7402C" w:rsidRDefault="00E62750" w:rsidP="00E62750">
      <w:pPr>
        <w:spacing w:after="0" w:line="240" w:lineRule="auto"/>
        <w:jc w:val="both"/>
        <w:rPr>
          <w:rFonts w:ascii="Times New Roman" w:hAnsi="Times New Roman" w:cs="Times New Roman"/>
        </w:rPr>
      </w:pPr>
      <w:proofErr w:type="spellStart"/>
      <w:r w:rsidRPr="00C7402C">
        <w:rPr>
          <w:rFonts w:ascii="Times New Roman" w:eastAsia="Arial" w:hAnsi="Times New Roman" w:cs="Times New Roman"/>
        </w:rPr>
        <w:t>Çelebi</w:t>
      </w:r>
      <w:proofErr w:type="spellEnd"/>
      <w:r w:rsidRPr="00C7402C">
        <w:rPr>
          <w:rFonts w:ascii="Times New Roman" w:eastAsia="Arial" w:hAnsi="Times New Roman" w:cs="Times New Roman"/>
        </w:rPr>
        <w:t xml:space="preserve">, H. and Demir, M., (2022) Effect </w:t>
      </w:r>
      <w:proofErr w:type="gramStart"/>
      <w:r w:rsidRPr="00C7402C">
        <w:rPr>
          <w:rFonts w:ascii="Times New Roman" w:eastAsia="Arial" w:hAnsi="Times New Roman" w:cs="Times New Roman"/>
        </w:rPr>
        <w:t>Of</w:t>
      </w:r>
      <w:proofErr w:type="gramEnd"/>
      <w:r w:rsidRPr="00C7402C">
        <w:rPr>
          <w:rFonts w:ascii="Times New Roman" w:eastAsia="Arial" w:hAnsi="Times New Roman" w:cs="Times New Roman"/>
        </w:rPr>
        <w:t xml:space="preserve"> Digital Transformation On Human Resources Planning In Hotel Businesses. </w:t>
      </w:r>
      <w:proofErr w:type="spellStart"/>
      <w:r w:rsidRPr="00C7402C">
        <w:rPr>
          <w:rFonts w:ascii="Times New Roman" w:eastAsia="Arial" w:hAnsi="Times New Roman" w:cs="Times New Roman"/>
          <w:i/>
        </w:rPr>
        <w:t>InterConf</w:t>
      </w:r>
      <w:proofErr w:type="spellEnd"/>
      <w:r w:rsidRPr="00C7402C">
        <w:rPr>
          <w:rFonts w:ascii="Times New Roman" w:eastAsia="Arial" w:hAnsi="Times New Roman" w:cs="Times New Roman"/>
        </w:rPr>
        <w:t>, 16(121), pp.26-37.</w:t>
      </w:r>
    </w:p>
    <w:p w14:paraId="2B9736EC" w14:textId="77777777" w:rsidR="00E62750" w:rsidRPr="00C7402C" w:rsidRDefault="00E62750" w:rsidP="00E62750">
      <w:pPr>
        <w:spacing w:after="0" w:line="240" w:lineRule="auto"/>
        <w:jc w:val="both"/>
        <w:rPr>
          <w:rFonts w:ascii="Times New Roman" w:hAnsi="Times New Roman" w:cs="Times New Roman"/>
        </w:rPr>
      </w:pPr>
      <w:r w:rsidRPr="00C7402C">
        <w:rPr>
          <w:rFonts w:ascii="Times New Roman" w:eastAsia="Arial" w:hAnsi="Times New Roman" w:cs="Times New Roman"/>
        </w:rPr>
        <w:t xml:space="preserve">CIPD and </w:t>
      </w:r>
      <w:proofErr w:type="spellStart"/>
      <w:r w:rsidRPr="00C7402C">
        <w:rPr>
          <w:rFonts w:ascii="Times New Roman" w:eastAsia="Arial" w:hAnsi="Times New Roman" w:cs="Times New Roman"/>
        </w:rPr>
        <w:t>Personio</w:t>
      </w:r>
      <w:proofErr w:type="spellEnd"/>
      <w:r w:rsidRPr="00C7402C">
        <w:rPr>
          <w:rFonts w:ascii="Times New Roman" w:eastAsia="Arial" w:hAnsi="Times New Roman" w:cs="Times New Roman"/>
        </w:rPr>
        <w:t xml:space="preserve">, (2021) </w:t>
      </w:r>
      <w:r w:rsidRPr="00C7402C">
        <w:rPr>
          <w:rFonts w:ascii="Times New Roman" w:eastAsia="Arial" w:hAnsi="Times New Roman" w:cs="Times New Roman"/>
          <w:i/>
        </w:rPr>
        <w:t>CIPD | Digital transformation in organisations and people functions</w:t>
      </w:r>
      <w:r w:rsidRPr="00C7402C">
        <w:rPr>
          <w:rFonts w:ascii="Times New Roman" w:eastAsia="Arial" w:hAnsi="Times New Roman" w:cs="Times New Roman"/>
        </w:rPr>
        <w:t>. [online] CIPD. Available at: https://www.cipd.org/uk/views-and-insights/thought-leadership/the-world-of-work/organisations-people/ [Accessed 10 Jul. 2023].</w:t>
      </w:r>
    </w:p>
    <w:p w14:paraId="6322D1FA" w14:textId="77777777" w:rsidR="00E62750" w:rsidRPr="00C7402C" w:rsidRDefault="00E62750" w:rsidP="00E62750">
      <w:pPr>
        <w:spacing w:after="0" w:line="240" w:lineRule="auto"/>
        <w:jc w:val="both"/>
        <w:rPr>
          <w:rFonts w:ascii="Times New Roman" w:hAnsi="Times New Roman" w:cs="Times New Roman"/>
        </w:rPr>
      </w:pPr>
      <w:proofErr w:type="spellStart"/>
      <w:r w:rsidRPr="00C7402C">
        <w:rPr>
          <w:rFonts w:ascii="Times New Roman" w:eastAsia="Arial" w:hAnsi="Times New Roman" w:cs="Times New Roman"/>
        </w:rPr>
        <w:t>Dudezert</w:t>
      </w:r>
      <w:proofErr w:type="spellEnd"/>
      <w:r w:rsidRPr="00C7402C">
        <w:rPr>
          <w:rFonts w:ascii="Times New Roman" w:eastAsia="Arial" w:hAnsi="Times New Roman" w:cs="Times New Roman"/>
        </w:rPr>
        <w:t xml:space="preserve">, A., Laval, F., Shirish, A. and </w:t>
      </w:r>
      <w:proofErr w:type="spellStart"/>
      <w:r w:rsidRPr="00C7402C">
        <w:rPr>
          <w:rFonts w:ascii="Times New Roman" w:eastAsia="Arial" w:hAnsi="Times New Roman" w:cs="Times New Roman"/>
        </w:rPr>
        <w:t>Mitev</w:t>
      </w:r>
      <w:proofErr w:type="spellEnd"/>
      <w:r w:rsidRPr="00C7402C">
        <w:rPr>
          <w:rFonts w:ascii="Times New Roman" w:eastAsia="Arial" w:hAnsi="Times New Roman" w:cs="Times New Roman"/>
        </w:rPr>
        <w:t xml:space="preserve">, N., (2023) When Companies Make Your Day: Happiness Management and Digital Workplace Transformation. </w:t>
      </w:r>
      <w:r w:rsidRPr="00C7402C">
        <w:rPr>
          <w:rFonts w:ascii="Times New Roman" w:eastAsia="Arial" w:hAnsi="Times New Roman" w:cs="Times New Roman"/>
          <w:i/>
        </w:rPr>
        <w:t>Journal of Global Information Management</w:t>
      </w:r>
      <w:r w:rsidRPr="00C7402C">
        <w:rPr>
          <w:rFonts w:ascii="Times New Roman" w:eastAsia="Arial" w:hAnsi="Times New Roman" w:cs="Times New Roman"/>
        </w:rPr>
        <w:t>, 315, pp.1-35.</w:t>
      </w:r>
    </w:p>
    <w:p w14:paraId="49DE4048" w14:textId="77777777" w:rsidR="00E62750" w:rsidRPr="00C7402C" w:rsidRDefault="00E62750" w:rsidP="00E62750">
      <w:pPr>
        <w:spacing w:after="0" w:line="240" w:lineRule="auto"/>
        <w:jc w:val="both"/>
        <w:rPr>
          <w:rFonts w:ascii="Times New Roman" w:hAnsi="Times New Roman" w:cs="Times New Roman"/>
        </w:rPr>
      </w:pPr>
      <w:r w:rsidRPr="00C7402C">
        <w:rPr>
          <w:rFonts w:ascii="Times New Roman" w:eastAsia="Arial" w:hAnsi="Times New Roman" w:cs="Times New Roman"/>
        </w:rPr>
        <w:t xml:space="preserve">Fenech, D.R., </w:t>
      </w:r>
      <w:proofErr w:type="spellStart"/>
      <w:r w:rsidRPr="00C7402C">
        <w:rPr>
          <w:rFonts w:ascii="Times New Roman" w:eastAsia="Arial" w:hAnsi="Times New Roman" w:cs="Times New Roman"/>
        </w:rPr>
        <w:t>Baguant</w:t>
      </w:r>
      <w:proofErr w:type="spellEnd"/>
      <w:r w:rsidRPr="00C7402C">
        <w:rPr>
          <w:rFonts w:ascii="Times New Roman" w:eastAsia="Arial" w:hAnsi="Times New Roman" w:cs="Times New Roman"/>
        </w:rPr>
        <w:t xml:space="preserve">, D.P. and Ivanov, D.D., (2019) The Changing Role </w:t>
      </w:r>
      <w:proofErr w:type="gramStart"/>
      <w:r w:rsidRPr="00C7402C">
        <w:rPr>
          <w:rFonts w:ascii="Times New Roman" w:eastAsia="Arial" w:hAnsi="Times New Roman" w:cs="Times New Roman"/>
        </w:rPr>
        <w:t>Of</w:t>
      </w:r>
      <w:proofErr w:type="gramEnd"/>
      <w:r w:rsidRPr="00C7402C">
        <w:rPr>
          <w:rFonts w:ascii="Times New Roman" w:eastAsia="Arial" w:hAnsi="Times New Roman" w:cs="Times New Roman"/>
        </w:rPr>
        <w:t xml:space="preserve"> Human Resource Management In An Era Of Digital Transformation. 232.</w:t>
      </w:r>
    </w:p>
    <w:p w14:paraId="6E54E98A" w14:textId="77777777" w:rsidR="00E62750" w:rsidRPr="00C7402C" w:rsidRDefault="00E62750" w:rsidP="00E62750">
      <w:pPr>
        <w:spacing w:after="0" w:line="240" w:lineRule="auto"/>
        <w:jc w:val="both"/>
        <w:rPr>
          <w:rFonts w:ascii="Times New Roman" w:hAnsi="Times New Roman" w:cs="Times New Roman"/>
        </w:rPr>
      </w:pPr>
      <w:proofErr w:type="spellStart"/>
      <w:r w:rsidRPr="00C7402C">
        <w:rPr>
          <w:rFonts w:ascii="Times New Roman" w:eastAsia="Arial" w:hAnsi="Times New Roman" w:cs="Times New Roman"/>
        </w:rPr>
        <w:t>Florek-Paszkowska</w:t>
      </w:r>
      <w:proofErr w:type="spellEnd"/>
      <w:r w:rsidRPr="00C7402C">
        <w:rPr>
          <w:rFonts w:ascii="Times New Roman" w:eastAsia="Arial" w:hAnsi="Times New Roman" w:cs="Times New Roman"/>
        </w:rPr>
        <w:t xml:space="preserve">, A., </w:t>
      </w:r>
      <w:proofErr w:type="spellStart"/>
      <w:r w:rsidRPr="00C7402C">
        <w:rPr>
          <w:rFonts w:ascii="Times New Roman" w:eastAsia="Arial" w:hAnsi="Times New Roman" w:cs="Times New Roman"/>
        </w:rPr>
        <w:t>Ujwary</w:t>
      </w:r>
      <w:proofErr w:type="spellEnd"/>
      <w:r w:rsidRPr="00C7402C">
        <w:rPr>
          <w:rFonts w:ascii="Times New Roman" w:eastAsia="Arial" w:hAnsi="Times New Roman" w:cs="Times New Roman"/>
        </w:rPr>
        <w:t xml:space="preserve">-Gil, A. and </w:t>
      </w:r>
      <w:proofErr w:type="spellStart"/>
      <w:r w:rsidRPr="00C7402C">
        <w:rPr>
          <w:rFonts w:ascii="Times New Roman" w:eastAsia="Arial" w:hAnsi="Times New Roman" w:cs="Times New Roman"/>
        </w:rPr>
        <w:t>Godlewska-Dzioboń</w:t>
      </w:r>
      <w:proofErr w:type="spellEnd"/>
      <w:r w:rsidRPr="00C7402C">
        <w:rPr>
          <w:rFonts w:ascii="Times New Roman" w:eastAsia="Arial" w:hAnsi="Times New Roman" w:cs="Times New Roman"/>
        </w:rPr>
        <w:t xml:space="preserve">, B., (2021) Business innovation and critical success factors in the era of digital transformation and turbulent times. </w:t>
      </w:r>
      <w:r w:rsidRPr="00C7402C">
        <w:rPr>
          <w:rFonts w:ascii="Times New Roman" w:eastAsia="Arial" w:hAnsi="Times New Roman" w:cs="Times New Roman"/>
          <w:i/>
        </w:rPr>
        <w:t xml:space="preserve">Journal of Entrepreneurship, </w:t>
      </w:r>
      <w:proofErr w:type="gramStart"/>
      <w:r w:rsidRPr="00C7402C">
        <w:rPr>
          <w:rFonts w:ascii="Times New Roman" w:eastAsia="Arial" w:hAnsi="Times New Roman" w:cs="Times New Roman"/>
          <w:i/>
        </w:rPr>
        <w:t>Management</w:t>
      </w:r>
      <w:proofErr w:type="gramEnd"/>
      <w:r w:rsidRPr="00C7402C">
        <w:rPr>
          <w:rFonts w:ascii="Times New Roman" w:eastAsia="Arial" w:hAnsi="Times New Roman" w:cs="Times New Roman"/>
          <w:i/>
        </w:rPr>
        <w:t xml:space="preserve"> and Innovation</w:t>
      </w:r>
      <w:r w:rsidRPr="00C7402C">
        <w:rPr>
          <w:rFonts w:ascii="Times New Roman" w:eastAsia="Arial" w:hAnsi="Times New Roman" w:cs="Times New Roman"/>
        </w:rPr>
        <w:t>, 174, pp.7-28.</w:t>
      </w:r>
    </w:p>
    <w:p w14:paraId="4A9035BD" w14:textId="77777777" w:rsidR="00E62750" w:rsidRPr="00C7402C" w:rsidRDefault="00E62750" w:rsidP="00E62750">
      <w:pPr>
        <w:spacing w:after="0" w:line="240" w:lineRule="auto"/>
        <w:jc w:val="both"/>
        <w:rPr>
          <w:rFonts w:ascii="Times New Roman" w:hAnsi="Times New Roman" w:cs="Times New Roman"/>
        </w:rPr>
      </w:pPr>
      <w:proofErr w:type="spellStart"/>
      <w:r w:rsidRPr="00C7402C">
        <w:rPr>
          <w:rFonts w:ascii="Times New Roman" w:eastAsia="Arial" w:hAnsi="Times New Roman" w:cs="Times New Roman"/>
        </w:rPr>
        <w:t>Genzorova</w:t>
      </w:r>
      <w:proofErr w:type="spellEnd"/>
      <w:r w:rsidRPr="00C7402C">
        <w:rPr>
          <w:rFonts w:ascii="Times New Roman" w:eastAsia="Arial" w:hAnsi="Times New Roman" w:cs="Times New Roman"/>
        </w:rPr>
        <w:t xml:space="preserve">, T., </w:t>
      </w:r>
      <w:proofErr w:type="spellStart"/>
      <w:r w:rsidRPr="00C7402C">
        <w:rPr>
          <w:rFonts w:ascii="Times New Roman" w:eastAsia="Arial" w:hAnsi="Times New Roman" w:cs="Times New Roman"/>
        </w:rPr>
        <w:t>Corejova</w:t>
      </w:r>
      <w:proofErr w:type="spellEnd"/>
      <w:r w:rsidRPr="00C7402C">
        <w:rPr>
          <w:rFonts w:ascii="Times New Roman" w:eastAsia="Arial" w:hAnsi="Times New Roman" w:cs="Times New Roman"/>
        </w:rPr>
        <w:t xml:space="preserve">, T. and </w:t>
      </w:r>
      <w:proofErr w:type="spellStart"/>
      <w:r w:rsidRPr="00C7402C">
        <w:rPr>
          <w:rFonts w:ascii="Times New Roman" w:eastAsia="Arial" w:hAnsi="Times New Roman" w:cs="Times New Roman"/>
        </w:rPr>
        <w:t>Stalmasekova</w:t>
      </w:r>
      <w:proofErr w:type="spellEnd"/>
      <w:r w:rsidRPr="00C7402C">
        <w:rPr>
          <w:rFonts w:ascii="Times New Roman" w:eastAsia="Arial" w:hAnsi="Times New Roman" w:cs="Times New Roman"/>
        </w:rPr>
        <w:t xml:space="preserve">, N., (2019) How digital transformation can influence business model, Case study for transport industry. </w:t>
      </w:r>
      <w:r w:rsidRPr="00C7402C">
        <w:rPr>
          <w:rFonts w:ascii="Times New Roman" w:eastAsia="Arial" w:hAnsi="Times New Roman" w:cs="Times New Roman"/>
          <w:i/>
        </w:rPr>
        <w:t>Transportation Research Procedia</w:t>
      </w:r>
      <w:r w:rsidRPr="00C7402C">
        <w:rPr>
          <w:rFonts w:ascii="Times New Roman" w:eastAsia="Arial" w:hAnsi="Times New Roman" w:cs="Times New Roman"/>
        </w:rPr>
        <w:t>, 40, pp.1053-1058.</w:t>
      </w:r>
    </w:p>
    <w:p w14:paraId="196A6F00" w14:textId="77777777" w:rsidR="00E62750" w:rsidRPr="00C7402C" w:rsidRDefault="00E62750" w:rsidP="00E62750">
      <w:pPr>
        <w:spacing w:after="0" w:line="240" w:lineRule="auto"/>
        <w:jc w:val="both"/>
        <w:rPr>
          <w:rFonts w:ascii="Times New Roman" w:hAnsi="Times New Roman" w:cs="Times New Roman"/>
        </w:rPr>
      </w:pPr>
      <w:proofErr w:type="spellStart"/>
      <w:r w:rsidRPr="00C7402C">
        <w:rPr>
          <w:rFonts w:ascii="Times New Roman" w:eastAsia="Arial" w:hAnsi="Times New Roman" w:cs="Times New Roman"/>
        </w:rPr>
        <w:t>Gilch</w:t>
      </w:r>
      <w:proofErr w:type="spellEnd"/>
      <w:r w:rsidRPr="00C7402C">
        <w:rPr>
          <w:rFonts w:ascii="Times New Roman" w:eastAsia="Arial" w:hAnsi="Times New Roman" w:cs="Times New Roman"/>
        </w:rPr>
        <w:t xml:space="preserve">, P.M. and </w:t>
      </w:r>
      <w:proofErr w:type="spellStart"/>
      <w:r w:rsidRPr="00C7402C">
        <w:rPr>
          <w:rFonts w:ascii="Times New Roman" w:eastAsia="Arial" w:hAnsi="Times New Roman" w:cs="Times New Roman"/>
        </w:rPr>
        <w:t>Sieweke</w:t>
      </w:r>
      <w:proofErr w:type="spellEnd"/>
      <w:r w:rsidRPr="00C7402C">
        <w:rPr>
          <w:rFonts w:ascii="Times New Roman" w:eastAsia="Arial" w:hAnsi="Times New Roman" w:cs="Times New Roman"/>
        </w:rPr>
        <w:t xml:space="preserve">, J., (2021) Recruiting digital talent: The strategic role of recruitment in organisations’ digital transformation. </w:t>
      </w:r>
      <w:r w:rsidRPr="00C7402C">
        <w:rPr>
          <w:rFonts w:ascii="Times New Roman" w:eastAsia="Arial" w:hAnsi="Times New Roman" w:cs="Times New Roman"/>
          <w:i/>
        </w:rPr>
        <w:t xml:space="preserve">German Journal of Human Resource Management: </w:t>
      </w:r>
      <w:proofErr w:type="spellStart"/>
      <w:r w:rsidRPr="00C7402C">
        <w:rPr>
          <w:rFonts w:ascii="Times New Roman" w:eastAsia="Arial" w:hAnsi="Times New Roman" w:cs="Times New Roman"/>
          <w:i/>
        </w:rPr>
        <w:t>Zeitschrift</w:t>
      </w:r>
      <w:proofErr w:type="spellEnd"/>
      <w:r w:rsidRPr="00C7402C">
        <w:rPr>
          <w:rFonts w:ascii="Times New Roman" w:eastAsia="Arial" w:hAnsi="Times New Roman" w:cs="Times New Roman"/>
          <w:i/>
        </w:rPr>
        <w:t xml:space="preserve"> für </w:t>
      </w:r>
      <w:proofErr w:type="spellStart"/>
      <w:r w:rsidRPr="00C7402C">
        <w:rPr>
          <w:rFonts w:ascii="Times New Roman" w:eastAsia="Arial" w:hAnsi="Times New Roman" w:cs="Times New Roman"/>
          <w:i/>
        </w:rPr>
        <w:t>Personalforschung</w:t>
      </w:r>
      <w:proofErr w:type="spellEnd"/>
      <w:r w:rsidRPr="00C7402C">
        <w:rPr>
          <w:rFonts w:ascii="Times New Roman" w:eastAsia="Arial" w:hAnsi="Times New Roman" w:cs="Times New Roman"/>
        </w:rPr>
        <w:t>, 351, pp.53-82.</w:t>
      </w:r>
    </w:p>
    <w:p w14:paraId="23311696" w14:textId="77777777" w:rsidR="00E62750" w:rsidRPr="00C7402C" w:rsidRDefault="00E62750" w:rsidP="00E62750">
      <w:pPr>
        <w:spacing w:after="0" w:line="240" w:lineRule="auto"/>
        <w:jc w:val="both"/>
        <w:rPr>
          <w:rFonts w:ascii="Times New Roman" w:hAnsi="Times New Roman" w:cs="Times New Roman"/>
          <w:color w:val="222222"/>
          <w:shd w:val="clear" w:color="auto" w:fill="FFFFFF"/>
        </w:rPr>
      </w:pPr>
      <w:r w:rsidRPr="00C7402C">
        <w:rPr>
          <w:rFonts w:ascii="Times New Roman" w:hAnsi="Times New Roman" w:cs="Times New Roman"/>
          <w:color w:val="222222"/>
          <w:shd w:val="clear" w:color="auto" w:fill="FFFFFF"/>
        </w:rPr>
        <w:t xml:space="preserve">Hu, H. H., &amp; Zhu, Y. (2021). Talent Value Creation during Digital Transformation: </w:t>
      </w:r>
      <w:proofErr w:type="gramStart"/>
      <w:r w:rsidRPr="00C7402C">
        <w:rPr>
          <w:rFonts w:ascii="Times New Roman" w:hAnsi="Times New Roman" w:cs="Times New Roman"/>
          <w:color w:val="222222"/>
          <w:shd w:val="clear" w:color="auto" w:fill="FFFFFF"/>
        </w:rPr>
        <w:t>A</w:t>
      </w:r>
      <w:proofErr w:type="gramEnd"/>
      <w:r w:rsidRPr="00C7402C">
        <w:rPr>
          <w:rFonts w:ascii="Times New Roman" w:hAnsi="Times New Roman" w:cs="Times New Roman"/>
          <w:color w:val="222222"/>
          <w:shd w:val="clear" w:color="auto" w:fill="FFFFFF"/>
        </w:rPr>
        <w:t xml:space="preserve"> Inductive Model of HR Reengineering. </w:t>
      </w:r>
      <w:r w:rsidRPr="00C7402C">
        <w:rPr>
          <w:rFonts w:ascii="Times New Roman" w:hAnsi="Times New Roman" w:cs="Times New Roman"/>
          <w:i/>
          <w:iCs/>
          <w:color w:val="222222"/>
          <w:shd w:val="clear" w:color="auto" w:fill="FFFFFF"/>
        </w:rPr>
        <w:t>Journal of Business Administration Research</w:t>
      </w:r>
      <w:r w:rsidRPr="00C7402C">
        <w:rPr>
          <w:rFonts w:ascii="Times New Roman" w:hAnsi="Times New Roman" w:cs="Times New Roman"/>
          <w:color w:val="222222"/>
          <w:shd w:val="clear" w:color="auto" w:fill="FFFFFF"/>
        </w:rPr>
        <w:t>, </w:t>
      </w:r>
      <w:r w:rsidRPr="00C7402C">
        <w:rPr>
          <w:rFonts w:ascii="Times New Roman" w:hAnsi="Times New Roman" w:cs="Times New Roman"/>
          <w:i/>
          <w:iCs/>
          <w:color w:val="222222"/>
          <w:shd w:val="clear" w:color="auto" w:fill="FFFFFF"/>
        </w:rPr>
        <w:t>4</w:t>
      </w:r>
      <w:r w:rsidRPr="00C7402C">
        <w:rPr>
          <w:rFonts w:ascii="Times New Roman" w:hAnsi="Times New Roman" w:cs="Times New Roman"/>
          <w:color w:val="222222"/>
          <w:shd w:val="clear" w:color="auto" w:fill="FFFFFF"/>
        </w:rPr>
        <w:t>(4).</w:t>
      </w:r>
    </w:p>
    <w:p w14:paraId="2D3C4C30" w14:textId="77777777" w:rsidR="00E62750" w:rsidRPr="00C7402C" w:rsidRDefault="00E62750" w:rsidP="00E62750">
      <w:pPr>
        <w:spacing w:after="0" w:line="240" w:lineRule="auto"/>
        <w:jc w:val="both"/>
        <w:rPr>
          <w:rFonts w:ascii="Times New Roman" w:hAnsi="Times New Roman" w:cs="Times New Roman"/>
        </w:rPr>
      </w:pPr>
      <w:r w:rsidRPr="00C7402C">
        <w:rPr>
          <w:rFonts w:ascii="Times New Roman" w:eastAsia="Arial" w:hAnsi="Times New Roman" w:cs="Times New Roman"/>
        </w:rPr>
        <w:t xml:space="preserve">Kane, G.C., Phillips, A.N., </w:t>
      </w:r>
      <w:proofErr w:type="spellStart"/>
      <w:r w:rsidRPr="00C7402C">
        <w:rPr>
          <w:rFonts w:ascii="Times New Roman" w:eastAsia="Arial" w:hAnsi="Times New Roman" w:cs="Times New Roman"/>
        </w:rPr>
        <w:t>Copulsky</w:t>
      </w:r>
      <w:proofErr w:type="spellEnd"/>
      <w:r w:rsidRPr="00C7402C">
        <w:rPr>
          <w:rFonts w:ascii="Times New Roman" w:eastAsia="Arial" w:hAnsi="Times New Roman" w:cs="Times New Roman"/>
        </w:rPr>
        <w:t xml:space="preserve">, J.R. and Andrus, G.R., (2019) </w:t>
      </w:r>
      <w:r w:rsidRPr="00C7402C">
        <w:rPr>
          <w:rFonts w:ascii="Times New Roman" w:eastAsia="Arial" w:hAnsi="Times New Roman" w:cs="Times New Roman"/>
          <w:i/>
        </w:rPr>
        <w:t>The Technology Fallacy: How People Are the Real Key to Digital Transformation</w:t>
      </w:r>
      <w:r w:rsidRPr="00C7402C">
        <w:rPr>
          <w:rFonts w:ascii="Times New Roman" w:eastAsia="Arial" w:hAnsi="Times New Roman" w:cs="Times New Roman"/>
        </w:rPr>
        <w:t>. The MIT Press.</w:t>
      </w:r>
    </w:p>
    <w:p w14:paraId="7D43A327" w14:textId="77777777" w:rsidR="00E62750" w:rsidRPr="00C7402C" w:rsidRDefault="00E62750" w:rsidP="00E62750">
      <w:pPr>
        <w:spacing w:after="0" w:line="240" w:lineRule="auto"/>
        <w:jc w:val="both"/>
        <w:rPr>
          <w:rFonts w:ascii="Times New Roman" w:hAnsi="Times New Roman" w:cs="Times New Roman"/>
        </w:rPr>
      </w:pPr>
      <w:proofErr w:type="spellStart"/>
      <w:r w:rsidRPr="00C7402C">
        <w:rPr>
          <w:rFonts w:ascii="Times New Roman" w:eastAsia="Arial" w:hAnsi="Times New Roman" w:cs="Times New Roman"/>
        </w:rPr>
        <w:t>Kapitanov</w:t>
      </w:r>
      <w:proofErr w:type="spellEnd"/>
      <w:r w:rsidRPr="00C7402C">
        <w:rPr>
          <w:rFonts w:ascii="Times New Roman" w:eastAsia="Arial" w:hAnsi="Times New Roman" w:cs="Times New Roman"/>
        </w:rPr>
        <w:t xml:space="preserve">, V.A., Osipova, O.S. and </w:t>
      </w:r>
      <w:proofErr w:type="spellStart"/>
      <w:r w:rsidRPr="00C7402C">
        <w:rPr>
          <w:rFonts w:ascii="Times New Roman" w:eastAsia="Arial" w:hAnsi="Times New Roman" w:cs="Times New Roman"/>
        </w:rPr>
        <w:t>Chikileva</w:t>
      </w:r>
      <w:proofErr w:type="spellEnd"/>
      <w:r w:rsidRPr="00C7402C">
        <w:rPr>
          <w:rFonts w:ascii="Times New Roman" w:eastAsia="Arial" w:hAnsi="Times New Roman" w:cs="Times New Roman"/>
        </w:rPr>
        <w:t xml:space="preserve">, L.S., (2021) Promising Areas for Developing HR Managers’ Competencies in the Digital Age. </w:t>
      </w:r>
      <w:r w:rsidRPr="00C7402C">
        <w:rPr>
          <w:rFonts w:ascii="Times New Roman" w:eastAsia="Arial" w:hAnsi="Times New Roman" w:cs="Times New Roman"/>
          <w:i/>
        </w:rPr>
        <w:t>SHS Web of Conferences</w:t>
      </w:r>
      <w:r w:rsidRPr="00C7402C">
        <w:rPr>
          <w:rFonts w:ascii="Times New Roman" w:eastAsia="Arial" w:hAnsi="Times New Roman" w:cs="Times New Roman"/>
        </w:rPr>
        <w:t>, 91, p.01016.</w:t>
      </w:r>
    </w:p>
    <w:p w14:paraId="26D70794" w14:textId="77777777" w:rsidR="00E62750" w:rsidRPr="00C7402C" w:rsidRDefault="00E62750" w:rsidP="00E62750">
      <w:pPr>
        <w:spacing w:after="0" w:line="240" w:lineRule="auto"/>
        <w:jc w:val="both"/>
        <w:rPr>
          <w:rFonts w:ascii="Times New Roman" w:hAnsi="Times New Roman" w:cs="Times New Roman"/>
        </w:rPr>
      </w:pPr>
      <w:proofErr w:type="spellStart"/>
      <w:r w:rsidRPr="00C7402C">
        <w:rPr>
          <w:rFonts w:ascii="Times New Roman" w:eastAsia="Arial" w:hAnsi="Times New Roman" w:cs="Times New Roman"/>
        </w:rPr>
        <w:t>Mitrofanova</w:t>
      </w:r>
      <w:proofErr w:type="spellEnd"/>
      <w:r w:rsidRPr="00C7402C">
        <w:rPr>
          <w:rFonts w:ascii="Times New Roman" w:eastAsia="Arial" w:hAnsi="Times New Roman" w:cs="Times New Roman"/>
        </w:rPr>
        <w:t xml:space="preserve">, E.A., Konovalova, V.G. and </w:t>
      </w:r>
      <w:proofErr w:type="spellStart"/>
      <w:r w:rsidRPr="00C7402C">
        <w:rPr>
          <w:rFonts w:ascii="Times New Roman" w:eastAsia="Arial" w:hAnsi="Times New Roman" w:cs="Times New Roman"/>
        </w:rPr>
        <w:t>Mitrofanova</w:t>
      </w:r>
      <w:proofErr w:type="spellEnd"/>
      <w:r w:rsidRPr="00C7402C">
        <w:rPr>
          <w:rFonts w:ascii="Times New Roman" w:eastAsia="Arial" w:hAnsi="Times New Roman" w:cs="Times New Roman"/>
        </w:rPr>
        <w:t xml:space="preserve">, A.E., (2019) Opportunities, Problems </w:t>
      </w:r>
      <w:proofErr w:type="gramStart"/>
      <w:r w:rsidRPr="00C7402C">
        <w:rPr>
          <w:rFonts w:ascii="Times New Roman" w:eastAsia="Arial" w:hAnsi="Times New Roman" w:cs="Times New Roman"/>
        </w:rPr>
        <w:t>And</w:t>
      </w:r>
      <w:proofErr w:type="gramEnd"/>
      <w:r w:rsidRPr="00C7402C">
        <w:rPr>
          <w:rFonts w:ascii="Times New Roman" w:eastAsia="Arial" w:hAnsi="Times New Roman" w:cs="Times New Roman"/>
        </w:rPr>
        <w:t xml:space="preserve"> Limitations Of Digital Transformation Of Hr Management. </w:t>
      </w:r>
      <w:r w:rsidRPr="00C7402C">
        <w:rPr>
          <w:rFonts w:ascii="Times New Roman" w:eastAsia="Arial" w:hAnsi="Times New Roman" w:cs="Times New Roman"/>
          <w:i/>
        </w:rPr>
        <w:t>European Proceedings of Social and Behavioural Sciences</w:t>
      </w:r>
      <w:r w:rsidRPr="00C7402C">
        <w:rPr>
          <w:rFonts w:ascii="Times New Roman" w:eastAsia="Arial" w:hAnsi="Times New Roman" w:cs="Times New Roman"/>
        </w:rPr>
        <w:t>, [online] Global Challenges and Prospects of the Modern Economic Development. Available at: https://www.europeanproceedings.com/article/10.15405/epsbs.2019.03.174 [Accessed 15 Jul. 2023].</w:t>
      </w:r>
    </w:p>
    <w:p w14:paraId="224A8EB6" w14:textId="77777777" w:rsidR="00E62750" w:rsidRPr="00C7402C" w:rsidRDefault="00E62750" w:rsidP="00E62750">
      <w:pPr>
        <w:spacing w:after="0" w:line="240" w:lineRule="auto"/>
        <w:jc w:val="both"/>
        <w:rPr>
          <w:rFonts w:ascii="Times New Roman" w:hAnsi="Times New Roman" w:cs="Times New Roman"/>
        </w:rPr>
      </w:pPr>
      <w:r w:rsidRPr="00C7402C">
        <w:rPr>
          <w:rFonts w:ascii="Times New Roman" w:eastAsia="Arial" w:hAnsi="Times New Roman" w:cs="Times New Roman"/>
        </w:rPr>
        <w:t>Nicolás-</w:t>
      </w:r>
      <w:proofErr w:type="spellStart"/>
      <w:r w:rsidRPr="00C7402C">
        <w:rPr>
          <w:rFonts w:ascii="Times New Roman" w:eastAsia="Arial" w:hAnsi="Times New Roman" w:cs="Times New Roman"/>
        </w:rPr>
        <w:t>Agustín</w:t>
      </w:r>
      <w:proofErr w:type="spellEnd"/>
      <w:r w:rsidRPr="00C7402C">
        <w:rPr>
          <w:rFonts w:ascii="Times New Roman" w:eastAsia="Arial" w:hAnsi="Times New Roman" w:cs="Times New Roman"/>
        </w:rPr>
        <w:t xml:space="preserve">, Á., Jiménez-Jiménez, D. and </w:t>
      </w:r>
      <w:proofErr w:type="spellStart"/>
      <w:r w:rsidRPr="00C7402C">
        <w:rPr>
          <w:rFonts w:ascii="Times New Roman" w:eastAsia="Arial" w:hAnsi="Times New Roman" w:cs="Times New Roman"/>
        </w:rPr>
        <w:t>Maeso</w:t>
      </w:r>
      <w:proofErr w:type="spellEnd"/>
      <w:r w:rsidRPr="00C7402C">
        <w:rPr>
          <w:rFonts w:ascii="Times New Roman" w:eastAsia="Arial" w:hAnsi="Times New Roman" w:cs="Times New Roman"/>
        </w:rPr>
        <w:t xml:space="preserve">-Fernandez, F., (2022) The role of human resource practices in the implementation of digital transformation. </w:t>
      </w:r>
      <w:r w:rsidRPr="00C7402C">
        <w:rPr>
          <w:rFonts w:ascii="Times New Roman" w:eastAsia="Arial" w:hAnsi="Times New Roman" w:cs="Times New Roman"/>
          <w:i/>
        </w:rPr>
        <w:t>International Journal of Manpower</w:t>
      </w:r>
      <w:r w:rsidRPr="00C7402C">
        <w:rPr>
          <w:rFonts w:ascii="Times New Roman" w:eastAsia="Arial" w:hAnsi="Times New Roman" w:cs="Times New Roman"/>
        </w:rPr>
        <w:t>, 432, pp.395-410.</w:t>
      </w:r>
    </w:p>
    <w:p w14:paraId="21519CB5" w14:textId="77777777" w:rsidR="00E62750" w:rsidRPr="00C7402C" w:rsidRDefault="00E62750" w:rsidP="00E62750">
      <w:pPr>
        <w:spacing w:after="0" w:line="240" w:lineRule="auto"/>
        <w:jc w:val="both"/>
        <w:rPr>
          <w:rFonts w:ascii="Times New Roman" w:hAnsi="Times New Roman" w:cs="Times New Roman"/>
        </w:rPr>
      </w:pPr>
      <w:proofErr w:type="spellStart"/>
      <w:r w:rsidRPr="00C7402C">
        <w:rPr>
          <w:rFonts w:ascii="Times New Roman" w:eastAsia="Arial" w:hAnsi="Times New Roman" w:cs="Times New Roman"/>
        </w:rPr>
        <w:t>Pacolli</w:t>
      </w:r>
      <w:proofErr w:type="spellEnd"/>
      <w:r w:rsidRPr="00C7402C">
        <w:rPr>
          <w:rFonts w:ascii="Times New Roman" w:eastAsia="Arial" w:hAnsi="Times New Roman" w:cs="Times New Roman"/>
        </w:rPr>
        <w:t xml:space="preserve">, M., (2022) Importance of Change Management in Digital Transformation Sustainability. </w:t>
      </w:r>
      <w:r w:rsidRPr="00C7402C">
        <w:rPr>
          <w:rFonts w:ascii="Times New Roman" w:eastAsia="Arial" w:hAnsi="Times New Roman" w:cs="Times New Roman"/>
          <w:i/>
        </w:rPr>
        <w:t>IFAC-</w:t>
      </w:r>
      <w:proofErr w:type="spellStart"/>
      <w:r w:rsidRPr="00C7402C">
        <w:rPr>
          <w:rFonts w:ascii="Times New Roman" w:eastAsia="Arial" w:hAnsi="Times New Roman" w:cs="Times New Roman"/>
          <w:i/>
        </w:rPr>
        <w:t>PapersOnLine</w:t>
      </w:r>
      <w:proofErr w:type="spellEnd"/>
      <w:r w:rsidRPr="00C7402C">
        <w:rPr>
          <w:rFonts w:ascii="Times New Roman" w:eastAsia="Arial" w:hAnsi="Times New Roman" w:cs="Times New Roman"/>
        </w:rPr>
        <w:t>, 5539, pp.276-280.</w:t>
      </w:r>
    </w:p>
    <w:p w14:paraId="52F59542" w14:textId="77777777" w:rsidR="00E62750" w:rsidRPr="00C7402C" w:rsidRDefault="00E62750" w:rsidP="00E62750">
      <w:pPr>
        <w:spacing w:after="0" w:line="240" w:lineRule="auto"/>
        <w:jc w:val="both"/>
        <w:rPr>
          <w:rFonts w:ascii="Times New Roman" w:hAnsi="Times New Roman" w:cs="Times New Roman"/>
        </w:rPr>
      </w:pPr>
      <w:proofErr w:type="spellStart"/>
      <w:r w:rsidRPr="00C7402C">
        <w:rPr>
          <w:rFonts w:ascii="Times New Roman" w:eastAsia="Arial" w:hAnsi="Times New Roman" w:cs="Times New Roman"/>
        </w:rPr>
        <w:t>Parsehyan</w:t>
      </w:r>
      <w:proofErr w:type="spellEnd"/>
      <w:r w:rsidRPr="00C7402C">
        <w:rPr>
          <w:rFonts w:ascii="Times New Roman" w:eastAsia="Arial" w:hAnsi="Times New Roman" w:cs="Times New Roman"/>
        </w:rPr>
        <w:t xml:space="preserve">, B.G., (2020) Digital Transformation in Human Resources Management: HR 4.0. </w:t>
      </w:r>
      <w:r w:rsidRPr="00C7402C">
        <w:rPr>
          <w:rFonts w:ascii="Times New Roman" w:eastAsia="Arial" w:hAnsi="Times New Roman" w:cs="Times New Roman"/>
          <w:i/>
        </w:rPr>
        <w:t>Turkish Studies-Information Technologies and Applied Sciences</w:t>
      </w:r>
      <w:r w:rsidRPr="00C7402C">
        <w:rPr>
          <w:rFonts w:ascii="Times New Roman" w:eastAsia="Arial" w:hAnsi="Times New Roman" w:cs="Times New Roman"/>
        </w:rPr>
        <w:t>, Volume 15 Issue 2Volume 15 Issue 2, pp.211-224.</w:t>
      </w:r>
    </w:p>
    <w:p w14:paraId="1E61F030" w14:textId="77777777" w:rsidR="002B1BF4" w:rsidRDefault="00E62750" w:rsidP="00E62750">
      <w:pPr>
        <w:spacing w:after="0" w:line="240" w:lineRule="auto"/>
        <w:jc w:val="both"/>
        <w:rPr>
          <w:rFonts w:ascii="Times New Roman" w:hAnsi="Times New Roman" w:cs="Times New Roman"/>
        </w:rPr>
      </w:pPr>
      <w:r w:rsidRPr="00C7402C">
        <w:rPr>
          <w:rFonts w:ascii="Times New Roman" w:hAnsi="Times New Roman" w:cs="Times New Roman"/>
        </w:rPr>
        <w:t xml:space="preserve">van den Berg, M. J., Stander, M. W., &amp; van der </w:t>
      </w:r>
      <w:proofErr w:type="spellStart"/>
      <w:r w:rsidRPr="00C7402C">
        <w:rPr>
          <w:rFonts w:ascii="Times New Roman" w:hAnsi="Times New Roman" w:cs="Times New Roman"/>
        </w:rPr>
        <w:t>Vaart</w:t>
      </w:r>
      <w:proofErr w:type="spellEnd"/>
      <w:r w:rsidRPr="00C7402C">
        <w:rPr>
          <w:rFonts w:ascii="Times New Roman" w:hAnsi="Times New Roman" w:cs="Times New Roman"/>
        </w:rPr>
        <w:t>, L. (2020). An exploration of key human resource practitioner competencies in a digitally transformed organisation. SA Journal of Human Resource Management, 18, 13.</w:t>
      </w:r>
    </w:p>
    <w:p w14:paraId="326BE616" w14:textId="5421590B" w:rsidR="00E62750" w:rsidRPr="00C7402C" w:rsidRDefault="00E62750" w:rsidP="00E62750">
      <w:pPr>
        <w:spacing w:after="0" w:line="240" w:lineRule="auto"/>
        <w:jc w:val="both"/>
        <w:rPr>
          <w:rFonts w:ascii="Times New Roman" w:hAnsi="Times New Roman" w:cs="Times New Roman"/>
        </w:rPr>
      </w:pPr>
      <w:r w:rsidRPr="00C7402C">
        <w:rPr>
          <w:rFonts w:ascii="Times New Roman" w:hAnsi="Times New Roman" w:cs="Times New Roman"/>
        </w:rPr>
        <w:br w:type="textWrapping" w:clear="all"/>
      </w:r>
    </w:p>
    <w:p w14:paraId="3281209C" w14:textId="77777777" w:rsidR="00921173" w:rsidRDefault="00921173"/>
    <w:sectPr w:rsidR="00921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46401"/>
    <w:multiLevelType w:val="hybridMultilevel"/>
    <w:tmpl w:val="96687FF2"/>
    <w:lvl w:ilvl="0" w:tplc="095095F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567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62750"/>
    <w:rsid w:val="002B1BF4"/>
    <w:rsid w:val="00921173"/>
    <w:rsid w:val="00CE4FE4"/>
    <w:rsid w:val="00E44DBC"/>
    <w:rsid w:val="00E62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AD8A"/>
  <w15:chartTrackingRefBased/>
  <w15:docId w15:val="{E1D730EF-F7F7-498B-AD97-53C7847E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750"/>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750"/>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1683</Words>
  <Characters>9329</Characters>
  <Application>Microsoft Office Word</Application>
  <DocSecurity>0</DocSecurity>
  <Lines>259</Lines>
  <Paragraphs>174</Paragraphs>
  <ScaleCrop>false</ScaleCrop>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2</cp:revision>
  <dcterms:created xsi:type="dcterms:W3CDTF">2024-03-01T09:38:00Z</dcterms:created>
  <dcterms:modified xsi:type="dcterms:W3CDTF">2024-03-01T10:15:00Z</dcterms:modified>
</cp:coreProperties>
</file>